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附件</w:t>
      </w:r>
      <w:r>
        <w:rPr>
          <w:rFonts w:eastAsia="宋体" w:cs="宋体" w:asciiTheme="minorEastAsia" w:hAnsiTheme="minorEastAsia"/>
          <w:kern w:val="0"/>
          <w:sz w:val="28"/>
          <w:szCs w:val="28"/>
        </w:rPr>
        <w:t>3</w:t>
      </w:r>
      <w:r>
        <w:rPr>
          <w:rFonts w:ascii="宋体" w:hAnsi="宋体" w:eastAsia="PMingLiU" w:cs="宋体"/>
          <w:kern w:val="0"/>
          <w:sz w:val="28"/>
          <w:szCs w:val="28"/>
          <w:lang w:eastAsia="zh-TW"/>
        </w:rPr>
        <w:t xml:space="preserve"> </w:t>
      </w:r>
    </w:p>
    <w:p>
      <w:pPr>
        <w:snapToGrid w:val="0"/>
        <w:jc w:val="center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eastAsia="宋体" w:cs="宋体" w:asciiTheme="minorEastAsia" w:hAnsiTheme="minorEastAsia"/>
          <w:b/>
          <w:kern w:val="0"/>
          <w:sz w:val="32"/>
          <w:szCs w:val="32"/>
        </w:rPr>
        <w:t>个人成绩查询授权委托书</w:t>
      </w:r>
    </w:p>
    <w:p>
      <w:pPr>
        <w:snapToGrid w:val="0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tbl>
      <w:tblPr>
        <w:tblStyle w:val="4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880"/>
        <w:gridCol w:w="1947"/>
        <w:gridCol w:w="1418"/>
        <w:gridCol w:w="3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0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权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Email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ascii="宋体" w:hAnsi="宋体" w:eastAsia="PMingLiU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身份证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exac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学测成绩报名序号（或应试号码）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被授权单位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重庆医科大学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授权事项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授权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重庆医科大学</w:t>
            </w:r>
            <w:r>
              <w:rPr>
                <w:rFonts w:ascii="宋体" w:hAnsi="宋体" w:eastAsia="宋体"/>
                <w:sz w:val="28"/>
                <w:szCs w:val="28"/>
              </w:rPr>
              <w:t>向台湾大学入学考试中心查验、核准本人学科能力测试成绩等信息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授权时间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202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日—</w:t>
            </w:r>
            <w:r>
              <w:rPr>
                <w:rFonts w:ascii="宋体" w:hAnsi="宋体" w:eastAsia="宋体"/>
                <w:sz w:val="28"/>
                <w:szCs w:val="28"/>
              </w:rPr>
              <w:t>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>31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授权人签名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（或签章）</w:t>
            </w:r>
          </w:p>
        </w:tc>
        <w:tc>
          <w:tcPr>
            <w:tcW w:w="6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42"/>
    <w:rsid w:val="00017C40"/>
    <w:rsid w:val="003271DF"/>
    <w:rsid w:val="00382A02"/>
    <w:rsid w:val="003A6874"/>
    <w:rsid w:val="003A78AD"/>
    <w:rsid w:val="00540A73"/>
    <w:rsid w:val="00571631"/>
    <w:rsid w:val="005F6E49"/>
    <w:rsid w:val="006039D2"/>
    <w:rsid w:val="006A765E"/>
    <w:rsid w:val="00716012"/>
    <w:rsid w:val="00746CD2"/>
    <w:rsid w:val="00756965"/>
    <w:rsid w:val="00765342"/>
    <w:rsid w:val="00770C8F"/>
    <w:rsid w:val="0088130D"/>
    <w:rsid w:val="00974895"/>
    <w:rsid w:val="00A27B2B"/>
    <w:rsid w:val="00A41441"/>
    <w:rsid w:val="00BD1844"/>
    <w:rsid w:val="00D225EF"/>
    <w:rsid w:val="00D83D36"/>
    <w:rsid w:val="00E16FE9"/>
    <w:rsid w:val="00F74386"/>
    <w:rsid w:val="0AE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660EE-F18F-497B-9F11-BFA419853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32</Words>
  <Characters>184</Characters>
  <Lines>1</Lines>
  <Paragraphs>1</Paragraphs>
  <TotalTime>32</TotalTime>
  <ScaleCrop>false</ScaleCrop>
  <LinksUpToDate>false</LinksUpToDate>
  <CharactersWithSpaces>215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2019-02-21T01:19:00Z</dcterms:created>
  <dc:creator>HP1</dc:creator>
  <cp:lastModifiedBy>锦天城律师</cp:lastModifiedBy>
  <dcterms:modified xsi:type="dcterms:W3CDTF">2021-12-23T05:30:29Z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8AB66A96E16944CDB68AFB2697AD9506</vt:lpwstr>
  </property>
</Properties>
</file>